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EAB" w:rsidRPr="00CE513B" w:rsidRDefault="00B97EAB" w:rsidP="00CE513B">
      <w:pPr>
        <w:shd w:val="clear" w:color="auto" w:fill="FFFFFF"/>
        <w:jc w:val="center"/>
        <w:rPr>
          <w:rFonts w:ascii="Arial" w:hAnsi="Arial" w:cs="Arial"/>
          <w:b/>
          <w:sz w:val="36"/>
          <w:szCs w:val="36"/>
        </w:rPr>
      </w:pPr>
      <w:r w:rsidRPr="00CE513B">
        <w:rPr>
          <w:rFonts w:ascii="Arial" w:hAnsi="Arial" w:cs="Arial"/>
          <w:b/>
          <w:sz w:val="36"/>
          <w:szCs w:val="36"/>
        </w:rPr>
        <w:t>Air Pressure: Balloon and Cup</w:t>
      </w:r>
      <w:r>
        <w:rPr>
          <w:rFonts w:ascii="Arial" w:hAnsi="Arial" w:cs="Arial"/>
          <w:b/>
          <w:sz w:val="36"/>
          <w:szCs w:val="36"/>
        </w:rPr>
        <w:t>s</w:t>
      </w:r>
      <w:r w:rsidRPr="00CE513B">
        <w:rPr>
          <w:rFonts w:ascii="Arial" w:hAnsi="Arial" w:cs="Arial"/>
          <w:b/>
          <w:sz w:val="36"/>
          <w:szCs w:val="36"/>
        </w:rPr>
        <w:t>.</w:t>
      </w:r>
    </w:p>
    <w:p w:rsidR="00B97EAB" w:rsidRDefault="00B97EAB" w:rsidP="00CE513B">
      <w:pPr>
        <w:shd w:val="clear" w:color="auto" w:fill="FFFFFF"/>
        <w:jc w:val="center"/>
        <w:rPr>
          <w:rFonts w:ascii="Arial" w:hAnsi="Arial" w:cs="Arial"/>
          <w:b/>
          <w:sz w:val="24"/>
          <w:szCs w:val="24"/>
        </w:rPr>
      </w:pPr>
      <w:r w:rsidRPr="00CE513B">
        <w:rPr>
          <w:rFonts w:ascii="Arial" w:hAnsi="Arial" w:cs="Arial"/>
          <w:b/>
          <w:sz w:val="24"/>
          <w:szCs w:val="24"/>
        </w:rPr>
        <w:t>Collaborative experimental task: Investigative activity</w:t>
      </w:r>
    </w:p>
    <w:p w:rsidR="00B97EAB" w:rsidRPr="00D9737D" w:rsidRDefault="00B97EAB" w:rsidP="00CE513B">
      <w:pPr>
        <w:shd w:val="clear" w:color="auto" w:fill="FFFFFF"/>
        <w:jc w:val="center"/>
        <w:rPr>
          <w:rFonts w:ascii="Arial" w:hAnsi="Arial" w:cs="Arial"/>
          <w:b/>
          <w:sz w:val="24"/>
          <w:szCs w:val="24"/>
        </w:rPr>
      </w:pPr>
      <w:r w:rsidRPr="00D9737D">
        <w:rPr>
          <w:rFonts w:ascii="Arial" w:hAnsi="Arial" w:cs="Arial"/>
          <w:b/>
          <w:sz w:val="24"/>
          <w:szCs w:val="24"/>
        </w:rPr>
        <w:t>VELS level 3: Grades 3&amp;4</w:t>
      </w:r>
    </w:p>
    <w:p w:rsidR="00B97EAB" w:rsidRPr="00CE513B" w:rsidRDefault="00B97EAB" w:rsidP="00CE513B">
      <w:pPr>
        <w:shd w:val="clear" w:color="auto" w:fill="FFFFFF"/>
        <w:jc w:val="center"/>
        <w:rPr>
          <w:rFonts w:ascii="Arial" w:hAnsi="Arial" w:cs="Arial"/>
          <w:b/>
          <w:sz w:val="24"/>
          <w:szCs w:val="24"/>
        </w:rPr>
      </w:pPr>
    </w:p>
    <w:p w:rsidR="00B97EAB" w:rsidRPr="00D9737D" w:rsidRDefault="00B97EAB" w:rsidP="00D9737D">
      <w:pPr>
        <w:shd w:val="clear" w:color="auto" w:fill="FFFFFF"/>
        <w:rPr>
          <w:rFonts w:ascii="Arial" w:hAnsi="Arial" w:cs="Arial"/>
          <w:b/>
          <w:sz w:val="24"/>
          <w:szCs w:val="24"/>
        </w:rPr>
      </w:pPr>
      <w:r w:rsidRPr="00D9737D">
        <w:rPr>
          <w:rFonts w:ascii="Arial" w:hAnsi="Arial" w:cs="Arial"/>
          <w:b/>
          <w:sz w:val="24"/>
          <w:szCs w:val="24"/>
        </w:rPr>
        <w:t>Introduction:</w:t>
      </w:r>
    </w:p>
    <w:p w:rsidR="00B97EAB" w:rsidRPr="00D9737D" w:rsidRDefault="00B97EAB" w:rsidP="00D9737D">
      <w:pPr>
        <w:shd w:val="clear" w:color="auto" w:fill="FFFFFF"/>
        <w:rPr>
          <w:rFonts w:ascii="Arial" w:hAnsi="Arial" w:cs="Arial"/>
          <w:sz w:val="24"/>
          <w:szCs w:val="24"/>
        </w:rPr>
      </w:pPr>
      <w:r w:rsidRPr="00D9737D">
        <w:rPr>
          <w:rFonts w:ascii="Arial" w:hAnsi="Arial" w:cs="Arial"/>
          <w:sz w:val="24"/>
          <w:szCs w:val="24"/>
        </w:rPr>
        <w:t>The experiment  Air Pressure: Balloon and Cup involves difference in air pressure.  It is hypothisised that the higher pressure in the balloon vs the lower pressure in the cup will result in the cup sticking to the outside of the balloon. Students will learn about forces in terms of push and pull.</w:t>
      </w:r>
    </w:p>
    <w:p w:rsidR="00B97EAB" w:rsidRDefault="00B97EAB" w:rsidP="00D9737D">
      <w:pPr>
        <w:shd w:val="clear" w:color="auto" w:fill="FFFFFF"/>
        <w:rPr>
          <w:rFonts w:ascii="Arial" w:hAnsi="Arial" w:cs="Arial"/>
          <w:b/>
          <w:sz w:val="24"/>
          <w:szCs w:val="24"/>
        </w:rPr>
      </w:pPr>
    </w:p>
    <w:p w:rsidR="00B97EAB" w:rsidRDefault="00B97EAB" w:rsidP="00D9737D">
      <w:pPr>
        <w:shd w:val="clear" w:color="auto" w:fill="FFFFFF"/>
        <w:rPr>
          <w:rFonts w:ascii="Arial" w:hAnsi="Arial" w:cs="Arial"/>
          <w:b/>
          <w:sz w:val="24"/>
          <w:szCs w:val="24"/>
        </w:rPr>
      </w:pPr>
      <w:r w:rsidRPr="00D9737D">
        <w:rPr>
          <w:rFonts w:ascii="Arial" w:hAnsi="Arial" w:cs="Arial"/>
          <w:b/>
          <w:sz w:val="24"/>
          <w:szCs w:val="24"/>
        </w:rPr>
        <w:t>Knowledge and understanding:</w:t>
      </w:r>
    </w:p>
    <w:p w:rsidR="00B97EAB" w:rsidRPr="00CE513B" w:rsidRDefault="00B97EAB" w:rsidP="00D9737D">
      <w:pPr>
        <w:shd w:val="clear" w:color="auto" w:fill="FFFFFF"/>
        <w:rPr>
          <w:rFonts w:ascii="Arial" w:hAnsi="Arial" w:cs="Arial"/>
          <w:b/>
          <w:sz w:val="24"/>
          <w:szCs w:val="24"/>
        </w:rPr>
      </w:pPr>
      <w:r w:rsidRPr="00D9737D">
        <w:rPr>
          <w:rFonts w:ascii="Arial" w:hAnsi="Arial" w:cs="Arial"/>
          <w:sz w:val="24"/>
          <w:szCs w:val="24"/>
        </w:rPr>
        <w:t xml:space="preserve">While working toward VELS level 3 student identify the actions of forces in everyday situations. They use words sush as push and pull to describe how things can be moved or stopped. They identify forms of energy and energy transformations in the everyday world. They use appropriate scientific terminology to describe and explain their observations and investigations. </w:t>
      </w:r>
    </w:p>
    <w:p w:rsidR="00B97EAB" w:rsidRDefault="00B97EAB" w:rsidP="00D9737D">
      <w:pPr>
        <w:shd w:val="clear" w:color="auto" w:fill="FFFFFF"/>
        <w:spacing w:before="100" w:beforeAutospacing="1" w:after="100" w:afterAutospacing="1"/>
        <w:rPr>
          <w:rFonts w:ascii="Arial" w:hAnsi="Arial" w:cs="Arial"/>
          <w:b/>
          <w:sz w:val="24"/>
          <w:szCs w:val="24"/>
          <w:lang w:eastAsia="en-AU"/>
        </w:rPr>
      </w:pPr>
    </w:p>
    <w:p w:rsidR="00B97EAB" w:rsidRPr="00D9737D" w:rsidRDefault="00B97EAB" w:rsidP="00D9737D">
      <w:pPr>
        <w:shd w:val="clear" w:color="auto" w:fill="FFFFFF"/>
        <w:spacing w:before="100" w:beforeAutospacing="1" w:after="100" w:afterAutospacing="1"/>
        <w:rPr>
          <w:rFonts w:ascii="Arial" w:hAnsi="Arial" w:cs="Arial"/>
          <w:b/>
          <w:sz w:val="24"/>
          <w:szCs w:val="24"/>
          <w:lang w:eastAsia="en-AU"/>
        </w:rPr>
      </w:pPr>
      <w:r w:rsidRPr="00D9737D">
        <w:rPr>
          <w:rFonts w:ascii="Arial" w:hAnsi="Arial" w:cs="Arial"/>
          <w:b/>
          <w:sz w:val="24"/>
          <w:szCs w:val="24"/>
          <w:lang w:eastAsia="en-AU"/>
        </w:rPr>
        <w:t>Science at work:</w:t>
      </w:r>
    </w:p>
    <w:p w:rsidR="00B97EAB" w:rsidRPr="00D9737D" w:rsidRDefault="00B97EAB" w:rsidP="00D9737D">
      <w:pPr>
        <w:shd w:val="clear" w:color="auto" w:fill="FFFFFF"/>
        <w:spacing w:before="100" w:beforeAutospacing="1" w:after="100" w:afterAutospacing="1"/>
        <w:rPr>
          <w:rFonts w:ascii="Arial" w:hAnsi="Arial" w:cs="Arial"/>
          <w:sz w:val="24"/>
          <w:szCs w:val="24"/>
          <w:lang w:eastAsia="en-AU"/>
        </w:rPr>
      </w:pPr>
      <w:r w:rsidRPr="00D9737D">
        <w:rPr>
          <w:rFonts w:ascii="Arial" w:hAnsi="Arial" w:cs="Arial"/>
          <w:sz w:val="24"/>
          <w:szCs w:val="24"/>
          <w:lang w:eastAsia="en-AU"/>
        </w:rPr>
        <w:t>“At Level 3, students plan, design, conduct and report collaboratively on experiments related to their questions about living and non-living things and events. They select and use simple measuring equipment, use a range of appropriate methods to record observations, and comment on trends. They describe the concept of a fair test and identify the variables associated with an experiment. They develop fair tests to make comparisons and explain how they have controlled experimental variables.”</w:t>
      </w:r>
    </w:p>
    <w:p w:rsidR="00B97EAB" w:rsidRPr="00D9737D" w:rsidRDefault="00B97EAB" w:rsidP="00D9737D">
      <w:pPr>
        <w:shd w:val="clear" w:color="auto" w:fill="FFFFFF"/>
        <w:spacing w:before="100" w:beforeAutospacing="1" w:after="100" w:afterAutospacing="1"/>
        <w:rPr>
          <w:rFonts w:ascii="Arial" w:hAnsi="Arial" w:cs="Arial"/>
          <w:sz w:val="24"/>
          <w:szCs w:val="24"/>
          <w:lang w:eastAsia="en-AU"/>
        </w:rPr>
      </w:pPr>
      <w:r w:rsidRPr="00D9737D">
        <w:rPr>
          <w:rFonts w:ascii="Arial" w:hAnsi="Arial" w:cs="Arial"/>
          <w:sz w:val="24"/>
          <w:szCs w:val="24"/>
          <w:lang w:eastAsia="en-AU"/>
        </w:rPr>
        <w:t>“Students describe safety requirements and procedures associated with experiments. They explain how scientific knowledge is used, or could be used, to solve a social issue or problem. They describe aspects of the work of scientists and how this has contributed to science knowledge.”</w:t>
      </w:r>
    </w:p>
    <w:p w:rsidR="00B97EAB" w:rsidRDefault="00B97EAB">
      <w:pPr>
        <w:rPr>
          <w:rFonts w:ascii="Arial" w:hAnsi="Arial" w:cs="Arial"/>
          <w:sz w:val="24"/>
          <w:szCs w:val="24"/>
        </w:rPr>
      </w:pPr>
    </w:p>
    <w:p w:rsidR="00B97EAB" w:rsidRDefault="00B97EAB" w:rsidP="001E4F61">
      <w:pPr>
        <w:jc w:val="center"/>
        <w:rPr>
          <w:rFonts w:ascii="Arial" w:hAnsi="Arial" w:cs="Arial"/>
          <w:sz w:val="24"/>
          <w:szCs w:val="24"/>
        </w:rPr>
      </w:pPr>
      <w:r w:rsidRPr="006C4E73">
        <w:rPr>
          <w:rFonts w:ascii="Arial" w:hAnsi="Arial" w:cs="Arial"/>
          <w:noProof/>
          <w:sz w:val="24"/>
          <w:szCs w:val="24"/>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balloon 3.jpg" style="width:100.2pt;height:77.4pt;visibility:visible">
            <v:imagedata r:id="rId4" o:title=""/>
          </v:shape>
        </w:pict>
      </w:r>
      <w:r w:rsidRPr="006C4E73">
        <w:rPr>
          <w:rFonts w:ascii="Arial" w:hAnsi="Arial" w:cs="Arial"/>
          <w:noProof/>
          <w:sz w:val="24"/>
          <w:szCs w:val="24"/>
          <w:lang w:eastAsia="en-AU"/>
        </w:rPr>
        <w:pict>
          <v:shape id="Picture 3" o:spid="_x0000_i1026" type="#_x0000_t75" alt="concerts 001.jpg" style="width:98.4pt;height:77.4pt;visibility:visible">
            <v:imagedata r:id="rId5" o:title=""/>
          </v:shape>
        </w:pict>
      </w:r>
      <w:r w:rsidRPr="006C4E73">
        <w:rPr>
          <w:rFonts w:ascii="Arial" w:hAnsi="Arial" w:cs="Arial"/>
          <w:noProof/>
          <w:sz w:val="24"/>
          <w:szCs w:val="24"/>
          <w:lang w:eastAsia="en-AU"/>
        </w:rPr>
        <w:pict>
          <v:shape id="Picture 2" o:spid="_x0000_i1027" type="#_x0000_t75" alt="balloon 6.jpg" style="width:96pt;height:76.2pt;visibility:visible">
            <v:imagedata r:id="rId6" o:title=""/>
          </v:shape>
        </w:pict>
      </w:r>
    </w:p>
    <w:p w:rsidR="00B97EAB" w:rsidRDefault="00B97EAB" w:rsidP="00CE513B">
      <w:pPr>
        <w:rPr>
          <w:rFonts w:ascii="Arial" w:hAnsi="Arial" w:cs="Arial"/>
          <w:sz w:val="24"/>
          <w:szCs w:val="24"/>
        </w:rPr>
      </w:pPr>
    </w:p>
    <w:p w:rsidR="00B97EAB" w:rsidRPr="00D9737D" w:rsidRDefault="00B97EAB" w:rsidP="00CE513B">
      <w:pPr>
        <w:jc w:val="center"/>
        <w:rPr>
          <w:rFonts w:ascii="Arial" w:hAnsi="Arial" w:cs="Arial"/>
          <w:b/>
          <w:sz w:val="32"/>
          <w:szCs w:val="32"/>
        </w:rPr>
      </w:pPr>
      <w:r w:rsidRPr="00D9737D">
        <w:rPr>
          <w:rFonts w:ascii="Arial" w:hAnsi="Arial" w:cs="Arial"/>
          <w:b/>
          <w:sz w:val="32"/>
          <w:szCs w:val="32"/>
        </w:rPr>
        <w:t>Air Pressure: Balloon and Cup</w:t>
      </w:r>
      <w:r>
        <w:rPr>
          <w:rFonts w:ascii="Arial" w:hAnsi="Arial" w:cs="Arial"/>
          <w:b/>
          <w:sz w:val="32"/>
          <w:szCs w:val="32"/>
        </w:rPr>
        <w:t>s</w:t>
      </w:r>
      <w:r w:rsidRPr="00D9737D">
        <w:rPr>
          <w:rFonts w:ascii="Arial" w:hAnsi="Arial" w:cs="Arial"/>
          <w:b/>
          <w:sz w:val="32"/>
          <w:szCs w:val="32"/>
        </w:rPr>
        <w:t>.</w:t>
      </w:r>
    </w:p>
    <w:p w:rsidR="00B97EAB" w:rsidRDefault="00B97EAB">
      <w:pPr>
        <w:rPr>
          <w:rFonts w:ascii="Arial" w:hAnsi="Arial" w:cs="Arial"/>
          <w:b/>
          <w:sz w:val="24"/>
          <w:szCs w:val="24"/>
        </w:rPr>
      </w:pPr>
    </w:p>
    <w:p w:rsidR="00B97EAB" w:rsidRPr="00D9737D" w:rsidRDefault="00B97EAB">
      <w:pPr>
        <w:rPr>
          <w:rFonts w:ascii="Arial" w:hAnsi="Arial" w:cs="Arial"/>
          <w:b/>
          <w:sz w:val="24"/>
          <w:szCs w:val="24"/>
        </w:rPr>
      </w:pPr>
      <w:r w:rsidRPr="00D9737D">
        <w:rPr>
          <w:rFonts w:ascii="Arial" w:hAnsi="Arial" w:cs="Arial"/>
          <w:b/>
          <w:sz w:val="24"/>
          <w:szCs w:val="24"/>
        </w:rPr>
        <w:t>Purpose of the experiment:</w:t>
      </w:r>
    </w:p>
    <w:p w:rsidR="00B97EAB" w:rsidRPr="00D9737D" w:rsidRDefault="00B97EAB">
      <w:pPr>
        <w:rPr>
          <w:rFonts w:ascii="Arial" w:hAnsi="Arial" w:cs="Arial"/>
          <w:sz w:val="24"/>
          <w:szCs w:val="24"/>
        </w:rPr>
      </w:pPr>
      <w:r w:rsidRPr="00D9737D">
        <w:rPr>
          <w:rFonts w:ascii="Arial" w:hAnsi="Arial" w:cs="Arial"/>
          <w:sz w:val="24"/>
          <w:szCs w:val="24"/>
        </w:rPr>
        <w:t>To test how many plastic cups will stick to the inflated balloon.</w:t>
      </w:r>
    </w:p>
    <w:p w:rsidR="00B97EAB" w:rsidRDefault="00B97EAB">
      <w:pPr>
        <w:rPr>
          <w:rFonts w:ascii="Arial" w:hAnsi="Arial" w:cs="Arial"/>
          <w:b/>
          <w:sz w:val="24"/>
          <w:szCs w:val="24"/>
        </w:rPr>
      </w:pPr>
    </w:p>
    <w:p w:rsidR="00B97EAB" w:rsidRPr="00D9737D" w:rsidRDefault="00B97EAB">
      <w:pPr>
        <w:rPr>
          <w:rFonts w:ascii="Arial" w:hAnsi="Arial" w:cs="Arial"/>
          <w:b/>
          <w:sz w:val="24"/>
          <w:szCs w:val="24"/>
        </w:rPr>
      </w:pPr>
      <w:r w:rsidRPr="00D9737D">
        <w:rPr>
          <w:rFonts w:ascii="Arial" w:hAnsi="Arial" w:cs="Arial"/>
          <w:b/>
          <w:sz w:val="24"/>
          <w:szCs w:val="24"/>
        </w:rPr>
        <w:t>Hypothesis:</w:t>
      </w:r>
    </w:p>
    <w:p w:rsidR="00B97EAB" w:rsidRPr="00D9737D" w:rsidRDefault="00B97EAB">
      <w:pPr>
        <w:rPr>
          <w:rFonts w:ascii="Arial" w:hAnsi="Arial" w:cs="Arial"/>
          <w:sz w:val="24"/>
          <w:szCs w:val="24"/>
        </w:rPr>
      </w:pPr>
      <w:r w:rsidRPr="00D9737D">
        <w:rPr>
          <w:rFonts w:ascii="Arial" w:hAnsi="Arial" w:cs="Arial"/>
          <w:sz w:val="24"/>
          <w:szCs w:val="24"/>
        </w:rPr>
        <w:t>We hypothesise that 8 plastic cups will stick the the balloon once it is fully inflated.</w:t>
      </w:r>
    </w:p>
    <w:p w:rsidR="00B97EAB" w:rsidRDefault="00B97EAB">
      <w:pPr>
        <w:rPr>
          <w:rFonts w:ascii="Arial" w:hAnsi="Arial" w:cs="Arial"/>
          <w:b/>
          <w:sz w:val="24"/>
          <w:szCs w:val="24"/>
        </w:rPr>
      </w:pPr>
    </w:p>
    <w:p w:rsidR="00B97EAB" w:rsidRPr="00D9737D" w:rsidRDefault="00B97EAB">
      <w:pPr>
        <w:rPr>
          <w:rFonts w:ascii="Arial" w:hAnsi="Arial" w:cs="Arial"/>
          <w:b/>
          <w:sz w:val="24"/>
          <w:szCs w:val="24"/>
        </w:rPr>
      </w:pPr>
      <w:r w:rsidRPr="00D9737D">
        <w:rPr>
          <w:rFonts w:ascii="Arial" w:hAnsi="Arial" w:cs="Arial"/>
          <w:b/>
          <w:sz w:val="24"/>
          <w:szCs w:val="24"/>
        </w:rPr>
        <w:t>Materials:</w:t>
      </w:r>
    </w:p>
    <w:p w:rsidR="00B97EAB" w:rsidRPr="00D9737D" w:rsidRDefault="00B97EAB">
      <w:pPr>
        <w:rPr>
          <w:rFonts w:ascii="Arial" w:hAnsi="Arial" w:cs="Arial"/>
          <w:sz w:val="24"/>
          <w:szCs w:val="24"/>
        </w:rPr>
      </w:pPr>
      <w:r w:rsidRPr="00D9737D">
        <w:rPr>
          <w:rFonts w:ascii="Arial" w:hAnsi="Arial" w:cs="Arial"/>
          <w:sz w:val="24"/>
          <w:szCs w:val="24"/>
        </w:rPr>
        <w:t xml:space="preserve">1.Balloon </w:t>
      </w:r>
    </w:p>
    <w:p w:rsidR="00B97EAB" w:rsidRPr="00D9737D" w:rsidRDefault="00B97EAB">
      <w:pPr>
        <w:rPr>
          <w:rFonts w:ascii="Arial" w:hAnsi="Arial" w:cs="Arial"/>
          <w:sz w:val="24"/>
          <w:szCs w:val="24"/>
        </w:rPr>
      </w:pPr>
      <w:r w:rsidRPr="00D9737D">
        <w:rPr>
          <w:rFonts w:ascii="Arial" w:hAnsi="Arial" w:cs="Arial"/>
          <w:sz w:val="24"/>
          <w:szCs w:val="24"/>
        </w:rPr>
        <w:t>2.Plastic disposable cups</w:t>
      </w:r>
    </w:p>
    <w:p w:rsidR="00B97EAB" w:rsidRPr="00D9737D" w:rsidRDefault="00B97EAB">
      <w:pPr>
        <w:rPr>
          <w:rFonts w:ascii="Arial" w:hAnsi="Arial" w:cs="Arial"/>
          <w:sz w:val="24"/>
          <w:szCs w:val="24"/>
        </w:rPr>
      </w:pPr>
      <w:r w:rsidRPr="00D9737D">
        <w:rPr>
          <w:rFonts w:ascii="Arial" w:hAnsi="Arial" w:cs="Arial"/>
          <w:sz w:val="24"/>
          <w:szCs w:val="24"/>
        </w:rPr>
        <w:t>And…</w:t>
      </w:r>
    </w:p>
    <w:p w:rsidR="00B97EAB" w:rsidRPr="00D9737D" w:rsidRDefault="00B97EAB">
      <w:pPr>
        <w:rPr>
          <w:rFonts w:ascii="Arial" w:hAnsi="Arial" w:cs="Arial"/>
          <w:sz w:val="24"/>
          <w:szCs w:val="24"/>
        </w:rPr>
      </w:pPr>
      <w:r w:rsidRPr="00D9737D">
        <w:rPr>
          <w:rFonts w:ascii="Arial" w:hAnsi="Arial" w:cs="Arial"/>
          <w:sz w:val="24"/>
          <w:szCs w:val="24"/>
        </w:rPr>
        <w:t>3.Lots of PUFF!</w:t>
      </w:r>
    </w:p>
    <w:p w:rsidR="00B97EAB" w:rsidRPr="00D9737D" w:rsidRDefault="00B97EAB">
      <w:pPr>
        <w:rPr>
          <w:rFonts w:ascii="Arial" w:hAnsi="Arial" w:cs="Arial"/>
          <w:sz w:val="24"/>
          <w:szCs w:val="24"/>
        </w:rPr>
      </w:pPr>
    </w:p>
    <w:p w:rsidR="00B97EAB" w:rsidRPr="00D9737D" w:rsidRDefault="00B97EAB">
      <w:pPr>
        <w:rPr>
          <w:rFonts w:ascii="Arial" w:hAnsi="Arial" w:cs="Arial"/>
          <w:b/>
          <w:sz w:val="24"/>
          <w:szCs w:val="24"/>
        </w:rPr>
      </w:pPr>
      <w:r w:rsidRPr="00D9737D">
        <w:rPr>
          <w:rFonts w:ascii="Arial" w:hAnsi="Arial" w:cs="Arial"/>
          <w:b/>
          <w:sz w:val="24"/>
          <w:szCs w:val="24"/>
        </w:rPr>
        <w:t>Method: (In pairs)</w:t>
      </w:r>
    </w:p>
    <w:p w:rsidR="00B97EAB" w:rsidRPr="00D9737D" w:rsidRDefault="00B97EAB">
      <w:pPr>
        <w:rPr>
          <w:rFonts w:ascii="Arial" w:hAnsi="Arial" w:cs="Arial"/>
          <w:sz w:val="24"/>
          <w:szCs w:val="24"/>
        </w:rPr>
      </w:pPr>
      <w:r w:rsidRPr="00D9737D">
        <w:rPr>
          <w:rFonts w:ascii="Arial" w:hAnsi="Arial" w:cs="Arial"/>
          <w:sz w:val="24"/>
          <w:szCs w:val="24"/>
        </w:rPr>
        <w:t>Blow up the balloon just a little bit.</w:t>
      </w:r>
    </w:p>
    <w:p w:rsidR="00B97EAB" w:rsidRPr="00D9737D" w:rsidRDefault="00B97EAB">
      <w:pPr>
        <w:rPr>
          <w:rFonts w:ascii="Arial" w:hAnsi="Arial" w:cs="Arial"/>
          <w:sz w:val="24"/>
          <w:szCs w:val="24"/>
        </w:rPr>
      </w:pPr>
      <w:r w:rsidRPr="00D9737D">
        <w:rPr>
          <w:rFonts w:ascii="Arial" w:hAnsi="Arial" w:cs="Arial"/>
          <w:sz w:val="24"/>
          <w:szCs w:val="24"/>
        </w:rPr>
        <w:t>Get your partner  to place 2 cups against the balloon applying pressure.(push)</w:t>
      </w:r>
    </w:p>
    <w:p w:rsidR="00B97EAB" w:rsidRPr="00D9737D" w:rsidRDefault="00B97EAB">
      <w:pPr>
        <w:rPr>
          <w:rFonts w:ascii="Arial" w:hAnsi="Arial" w:cs="Arial"/>
          <w:sz w:val="24"/>
          <w:szCs w:val="24"/>
        </w:rPr>
      </w:pPr>
      <w:r w:rsidRPr="00D9737D">
        <w:rPr>
          <w:rFonts w:ascii="Arial" w:hAnsi="Arial" w:cs="Arial"/>
          <w:sz w:val="24"/>
          <w:szCs w:val="24"/>
        </w:rPr>
        <w:t>Slowly blow up the balloon further still aplying pressure to the cups.</w:t>
      </w:r>
    </w:p>
    <w:p w:rsidR="00B97EAB" w:rsidRPr="00D9737D" w:rsidRDefault="00B97EAB">
      <w:pPr>
        <w:rPr>
          <w:rFonts w:ascii="Arial" w:hAnsi="Arial" w:cs="Arial"/>
          <w:sz w:val="24"/>
          <w:szCs w:val="24"/>
        </w:rPr>
      </w:pPr>
      <w:r w:rsidRPr="00D9737D">
        <w:rPr>
          <w:rFonts w:ascii="Arial" w:hAnsi="Arial" w:cs="Arial"/>
          <w:sz w:val="24"/>
          <w:szCs w:val="24"/>
        </w:rPr>
        <w:t>Hold cups until they stick carefully removing pressure slowly to check they have stuck.</w:t>
      </w:r>
    </w:p>
    <w:p w:rsidR="00B97EAB" w:rsidRPr="00D9737D" w:rsidRDefault="00B97EAB">
      <w:pPr>
        <w:rPr>
          <w:rFonts w:ascii="Arial" w:hAnsi="Arial" w:cs="Arial"/>
          <w:sz w:val="24"/>
          <w:szCs w:val="24"/>
        </w:rPr>
      </w:pPr>
      <w:r w:rsidRPr="00D9737D">
        <w:rPr>
          <w:rFonts w:ascii="Arial" w:hAnsi="Arial" w:cs="Arial"/>
          <w:sz w:val="24"/>
          <w:szCs w:val="24"/>
        </w:rPr>
        <w:t>Once the 2 cups have stuck repeat method  with 2 more cups.</w:t>
      </w:r>
    </w:p>
    <w:p w:rsidR="00B97EAB" w:rsidRDefault="00B97EAB">
      <w:pPr>
        <w:rPr>
          <w:rFonts w:ascii="Arial" w:hAnsi="Arial" w:cs="Arial"/>
          <w:sz w:val="24"/>
          <w:szCs w:val="24"/>
        </w:rPr>
      </w:pPr>
      <w:r w:rsidRPr="00D9737D">
        <w:rPr>
          <w:rFonts w:ascii="Arial" w:hAnsi="Arial" w:cs="Arial"/>
          <w:sz w:val="24"/>
          <w:szCs w:val="24"/>
        </w:rPr>
        <w:t>Continue this method until the balloon is fully inflated or no more cups will stick to the balloon.</w:t>
      </w:r>
    </w:p>
    <w:p w:rsidR="00B97EAB" w:rsidRPr="001E4F61" w:rsidRDefault="00B97EAB">
      <w:pPr>
        <w:rPr>
          <w:rFonts w:ascii="Arial" w:hAnsi="Arial" w:cs="Arial"/>
          <w:sz w:val="24"/>
          <w:szCs w:val="24"/>
        </w:rPr>
      </w:pPr>
      <w:r w:rsidRPr="00D9737D">
        <w:rPr>
          <w:rFonts w:ascii="Arial" w:hAnsi="Arial" w:cs="Arial"/>
          <w:b/>
          <w:sz w:val="24"/>
          <w:szCs w:val="24"/>
        </w:rPr>
        <w:t>Results:</w:t>
      </w:r>
    </w:p>
    <w:tbl>
      <w:tblPr>
        <w:tblW w:w="0" w:type="auto"/>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0A0"/>
      </w:tblPr>
      <w:tblGrid>
        <w:gridCol w:w="1320"/>
        <w:gridCol w:w="1149"/>
        <w:gridCol w:w="1134"/>
        <w:gridCol w:w="1134"/>
        <w:gridCol w:w="1183"/>
        <w:gridCol w:w="1134"/>
        <w:gridCol w:w="2188"/>
      </w:tblGrid>
      <w:tr w:rsidR="00B97EAB" w:rsidRPr="006C4E73" w:rsidTr="006C4E73">
        <w:tc>
          <w:tcPr>
            <w:tcW w:w="1320" w:type="dxa"/>
            <w:tcBorders>
              <w:bottom w:val="single" w:sz="18" w:space="0" w:color="8064A2"/>
            </w:tcBorders>
          </w:tcPr>
          <w:p w:rsidR="00B97EAB" w:rsidRPr="006C4E73" w:rsidRDefault="00B97EAB" w:rsidP="006C4E73">
            <w:pPr>
              <w:spacing w:after="0" w:line="240" w:lineRule="auto"/>
              <w:rPr>
                <w:rFonts w:ascii="Arial" w:hAnsi="Arial" w:cs="Arial"/>
                <w:b/>
                <w:bCs/>
                <w:sz w:val="24"/>
                <w:szCs w:val="24"/>
              </w:rPr>
            </w:pPr>
            <w:r w:rsidRPr="006C4E73">
              <w:rPr>
                <w:rFonts w:ascii="Arial" w:hAnsi="Arial" w:cs="Arial"/>
                <w:b/>
                <w:bCs/>
                <w:sz w:val="24"/>
                <w:szCs w:val="24"/>
              </w:rPr>
              <w:t>Attempts</w:t>
            </w:r>
          </w:p>
        </w:tc>
        <w:tc>
          <w:tcPr>
            <w:tcW w:w="1149" w:type="dxa"/>
            <w:tcBorders>
              <w:bottom w:val="single" w:sz="18" w:space="0" w:color="8064A2"/>
            </w:tcBorders>
          </w:tcPr>
          <w:p w:rsidR="00B97EAB" w:rsidRPr="006C4E73" w:rsidRDefault="00B97EAB" w:rsidP="006C4E73">
            <w:pPr>
              <w:spacing w:after="0" w:line="240" w:lineRule="auto"/>
              <w:rPr>
                <w:rFonts w:ascii="Arial" w:hAnsi="Arial" w:cs="Arial"/>
                <w:b/>
                <w:bCs/>
                <w:sz w:val="24"/>
                <w:szCs w:val="24"/>
              </w:rPr>
            </w:pPr>
            <w:r w:rsidRPr="006C4E73">
              <w:rPr>
                <w:rFonts w:ascii="Arial" w:hAnsi="Arial" w:cs="Arial"/>
                <w:b/>
                <w:bCs/>
                <w:sz w:val="24"/>
                <w:szCs w:val="24"/>
              </w:rPr>
              <w:t>Number of cups 1</w:t>
            </w:r>
            <w:r w:rsidRPr="006C4E73">
              <w:rPr>
                <w:rFonts w:ascii="Arial" w:hAnsi="Arial" w:cs="Arial"/>
                <w:b/>
                <w:bCs/>
                <w:sz w:val="24"/>
                <w:szCs w:val="24"/>
                <w:vertAlign w:val="superscript"/>
              </w:rPr>
              <w:t>st</w:t>
            </w:r>
            <w:r w:rsidRPr="006C4E73">
              <w:rPr>
                <w:rFonts w:ascii="Arial" w:hAnsi="Arial" w:cs="Arial"/>
                <w:b/>
                <w:bCs/>
                <w:sz w:val="24"/>
                <w:szCs w:val="24"/>
              </w:rPr>
              <w:t xml:space="preserve"> puff</w:t>
            </w:r>
          </w:p>
        </w:tc>
        <w:tc>
          <w:tcPr>
            <w:tcW w:w="1134" w:type="dxa"/>
            <w:tcBorders>
              <w:bottom w:val="single" w:sz="18" w:space="0" w:color="8064A2"/>
            </w:tcBorders>
          </w:tcPr>
          <w:p w:rsidR="00B97EAB" w:rsidRPr="006C4E73" w:rsidRDefault="00B97EAB" w:rsidP="006C4E73">
            <w:pPr>
              <w:spacing w:after="0" w:line="240" w:lineRule="auto"/>
              <w:rPr>
                <w:rFonts w:ascii="Arial" w:hAnsi="Arial" w:cs="Arial"/>
                <w:b/>
                <w:bCs/>
                <w:sz w:val="24"/>
                <w:szCs w:val="24"/>
              </w:rPr>
            </w:pPr>
            <w:r w:rsidRPr="006C4E73">
              <w:rPr>
                <w:rFonts w:ascii="Arial" w:hAnsi="Arial" w:cs="Arial"/>
                <w:b/>
                <w:bCs/>
                <w:sz w:val="24"/>
                <w:szCs w:val="24"/>
              </w:rPr>
              <w:t>Number of cups 2</w:t>
            </w:r>
            <w:r w:rsidRPr="006C4E73">
              <w:rPr>
                <w:rFonts w:ascii="Arial" w:hAnsi="Arial" w:cs="Arial"/>
                <w:b/>
                <w:bCs/>
                <w:sz w:val="24"/>
                <w:szCs w:val="24"/>
                <w:vertAlign w:val="superscript"/>
              </w:rPr>
              <w:t>nd</w:t>
            </w:r>
            <w:r w:rsidRPr="006C4E73">
              <w:rPr>
                <w:rFonts w:ascii="Arial" w:hAnsi="Arial" w:cs="Arial"/>
                <w:b/>
                <w:bCs/>
                <w:sz w:val="24"/>
                <w:szCs w:val="24"/>
              </w:rPr>
              <w:t xml:space="preserve"> puff</w:t>
            </w:r>
          </w:p>
        </w:tc>
        <w:tc>
          <w:tcPr>
            <w:tcW w:w="1134" w:type="dxa"/>
            <w:tcBorders>
              <w:bottom w:val="single" w:sz="18" w:space="0" w:color="8064A2"/>
            </w:tcBorders>
          </w:tcPr>
          <w:p w:rsidR="00B97EAB" w:rsidRPr="006C4E73" w:rsidRDefault="00B97EAB" w:rsidP="006C4E73">
            <w:pPr>
              <w:spacing w:after="0" w:line="240" w:lineRule="auto"/>
              <w:rPr>
                <w:rFonts w:ascii="Arial" w:hAnsi="Arial" w:cs="Arial"/>
                <w:b/>
                <w:bCs/>
                <w:sz w:val="24"/>
                <w:szCs w:val="24"/>
              </w:rPr>
            </w:pPr>
            <w:r w:rsidRPr="006C4E73">
              <w:rPr>
                <w:rFonts w:ascii="Arial" w:hAnsi="Arial" w:cs="Arial"/>
                <w:b/>
                <w:bCs/>
                <w:sz w:val="24"/>
                <w:szCs w:val="24"/>
              </w:rPr>
              <w:t>Number of cups 3</w:t>
            </w:r>
            <w:r w:rsidRPr="006C4E73">
              <w:rPr>
                <w:rFonts w:ascii="Arial" w:hAnsi="Arial" w:cs="Arial"/>
                <w:b/>
                <w:bCs/>
                <w:sz w:val="24"/>
                <w:szCs w:val="24"/>
                <w:vertAlign w:val="superscript"/>
              </w:rPr>
              <w:t>rd</w:t>
            </w:r>
            <w:r w:rsidRPr="006C4E73">
              <w:rPr>
                <w:rFonts w:ascii="Arial" w:hAnsi="Arial" w:cs="Arial"/>
                <w:b/>
                <w:bCs/>
                <w:sz w:val="24"/>
                <w:szCs w:val="24"/>
              </w:rPr>
              <w:t xml:space="preserve"> puff</w:t>
            </w:r>
          </w:p>
        </w:tc>
        <w:tc>
          <w:tcPr>
            <w:tcW w:w="1183" w:type="dxa"/>
            <w:tcBorders>
              <w:bottom w:val="single" w:sz="18" w:space="0" w:color="8064A2"/>
            </w:tcBorders>
          </w:tcPr>
          <w:p w:rsidR="00B97EAB" w:rsidRPr="006C4E73" w:rsidRDefault="00B97EAB" w:rsidP="006C4E73">
            <w:pPr>
              <w:spacing w:after="0" w:line="240" w:lineRule="auto"/>
              <w:rPr>
                <w:rFonts w:ascii="Arial" w:hAnsi="Arial" w:cs="Arial"/>
                <w:b/>
                <w:bCs/>
                <w:sz w:val="24"/>
                <w:szCs w:val="24"/>
              </w:rPr>
            </w:pPr>
            <w:r w:rsidRPr="006C4E73">
              <w:rPr>
                <w:rFonts w:ascii="Arial" w:hAnsi="Arial" w:cs="Arial"/>
                <w:b/>
                <w:bCs/>
                <w:sz w:val="24"/>
                <w:szCs w:val="24"/>
              </w:rPr>
              <w:t>Number of cups 4</w:t>
            </w:r>
            <w:r w:rsidRPr="006C4E73">
              <w:rPr>
                <w:rFonts w:ascii="Arial" w:hAnsi="Arial" w:cs="Arial"/>
                <w:b/>
                <w:bCs/>
                <w:sz w:val="24"/>
                <w:szCs w:val="24"/>
                <w:vertAlign w:val="superscript"/>
              </w:rPr>
              <w:t>th</w:t>
            </w:r>
            <w:r w:rsidRPr="006C4E73">
              <w:rPr>
                <w:rFonts w:ascii="Arial" w:hAnsi="Arial" w:cs="Arial"/>
                <w:b/>
                <w:bCs/>
                <w:sz w:val="24"/>
                <w:szCs w:val="24"/>
              </w:rPr>
              <w:t xml:space="preserve"> puff</w:t>
            </w:r>
          </w:p>
        </w:tc>
        <w:tc>
          <w:tcPr>
            <w:tcW w:w="1134" w:type="dxa"/>
            <w:tcBorders>
              <w:bottom w:val="single" w:sz="18" w:space="0" w:color="8064A2"/>
            </w:tcBorders>
          </w:tcPr>
          <w:p w:rsidR="00B97EAB" w:rsidRPr="006C4E73" w:rsidRDefault="00B97EAB" w:rsidP="006C4E73">
            <w:pPr>
              <w:spacing w:after="0" w:line="240" w:lineRule="auto"/>
              <w:rPr>
                <w:rFonts w:ascii="Arial" w:hAnsi="Arial" w:cs="Arial"/>
                <w:b/>
                <w:bCs/>
                <w:sz w:val="24"/>
                <w:szCs w:val="24"/>
              </w:rPr>
            </w:pPr>
            <w:r w:rsidRPr="006C4E73">
              <w:rPr>
                <w:rFonts w:ascii="Arial" w:hAnsi="Arial" w:cs="Arial"/>
                <w:b/>
                <w:bCs/>
                <w:sz w:val="24"/>
                <w:szCs w:val="24"/>
              </w:rPr>
              <w:t>Number of cups 5</w:t>
            </w:r>
            <w:r w:rsidRPr="006C4E73">
              <w:rPr>
                <w:rFonts w:ascii="Arial" w:hAnsi="Arial" w:cs="Arial"/>
                <w:b/>
                <w:bCs/>
                <w:sz w:val="24"/>
                <w:szCs w:val="24"/>
                <w:vertAlign w:val="superscript"/>
              </w:rPr>
              <w:t>th</w:t>
            </w:r>
            <w:r w:rsidRPr="006C4E73">
              <w:rPr>
                <w:rFonts w:ascii="Arial" w:hAnsi="Arial" w:cs="Arial"/>
                <w:b/>
                <w:bCs/>
                <w:sz w:val="24"/>
                <w:szCs w:val="24"/>
              </w:rPr>
              <w:t xml:space="preserve"> puff</w:t>
            </w:r>
          </w:p>
        </w:tc>
        <w:tc>
          <w:tcPr>
            <w:tcW w:w="2188" w:type="dxa"/>
            <w:tcBorders>
              <w:bottom w:val="single" w:sz="18" w:space="0" w:color="8064A2"/>
            </w:tcBorders>
          </w:tcPr>
          <w:p w:rsidR="00B97EAB" w:rsidRPr="006C4E73" w:rsidRDefault="00B97EAB" w:rsidP="006C4E73">
            <w:pPr>
              <w:spacing w:after="0" w:line="240" w:lineRule="auto"/>
              <w:rPr>
                <w:rFonts w:ascii="Arial" w:hAnsi="Arial" w:cs="Arial"/>
                <w:b/>
                <w:bCs/>
                <w:sz w:val="24"/>
                <w:szCs w:val="24"/>
              </w:rPr>
            </w:pPr>
            <w:r w:rsidRPr="006C4E73">
              <w:rPr>
                <w:rFonts w:ascii="Arial" w:hAnsi="Arial" w:cs="Arial"/>
                <w:b/>
                <w:bCs/>
                <w:sz w:val="24"/>
                <w:szCs w:val="24"/>
              </w:rPr>
              <w:t>Total number of cups on inflated balloon</w:t>
            </w:r>
          </w:p>
        </w:tc>
      </w:tr>
      <w:tr w:rsidR="00B97EAB" w:rsidRPr="006C4E73" w:rsidTr="006C4E73">
        <w:tc>
          <w:tcPr>
            <w:tcW w:w="1320" w:type="dxa"/>
            <w:shd w:val="clear" w:color="auto" w:fill="DFD8E8"/>
          </w:tcPr>
          <w:p w:rsidR="00B97EAB" w:rsidRPr="006C4E73" w:rsidRDefault="00B97EAB" w:rsidP="006C4E73">
            <w:pPr>
              <w:spacing w:after="0" w:line="240" w:lineRule="auto"/>
              <w:rPr>
                <w:rFonts w:ascii="Arial" w:hAnsi="Arial" w:cs="Arial"/>
                <w:b/>
                <w:bCs/>
                <w:sz w:val="24"/>
                <w:szCs w:val="24"/>
              </w:rPr>
            </w:pPr>
            <w:r w:rsidRPr="006C4E73">
              <w:rPr>
                <w:rFonts w:ascii="Arial" w:hAnsi="Arial" w:cs="Arial"/>
                <w:b/>
                <w:bCs/>
                <w:sz w:val="24"/>
                <w:szCs w:val="24"/>
              </w:rPr>
              <w:t>1</w:t>
            </w:r>
          </w:p>
        </w:tc>
        <w:tc>
          <w:tcPr>
            <w:tcW w:w="1149" w:type="dxa"/>
            <w:shd w:val="clear" w:color="auto" w:fill="DFD8E8"/>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0</w:t>
            </w:r>
          </w:p>
        </w:tc>
        <w:tc>
          <w:tcPr>
            <w:tcW w:w="1134" w:type="dxa"/>
            <w:shd w:val="clear" w:color="auto" w:fill="DFD8E8"/>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2</w:t>
            </w:r>
          </w:p>
        </w:tc>
        <w:tc>
          <w:tcPr>
            <w:tcW w:w="1134" w:type="dxa"/>
            <w:shd w:val="clear" w:color="auto" w:fill="DFD8E8"/>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0</w:t>
            </w:r>
          </w:p>
        </w:tc>
        <w:tc>
          <w:tcPr>
            <w:tcW w:w="1183" w:type="dxa"/>
            <w:shd w:val="clear" w:color="auto" w:fill="DFD8E8"/>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0</w:t>
            </w:r>
          </w:p>
        </w:tc>
        <w:tc>
          <w:tcPr>
            <w:tcW w:w="1134" w:type="dxa"/>
            <w:shd w:val="clear" w:color="auto" w:fill="DFD8E8"/>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0</w:t>
            </w:r>
          </w:p>
        </w:tc>
        <w:tc>
          <w:tcPr>
            <w:tcW w:w="2188" w:type="dxa"/>
            <w:shd w:val="clear" w:color="auto" w:fill="DFD8E8"/>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2</w:t>
            </w:r>
          </w:p>
        </w:tc>
      </w:tr>
      <w:tr w:rsidR="00B97EAB" w:rsidRPr="006C4E73" w:rsidTr="006C4E73">
        <w:tc>
          <w:tcPr>
            <w:tcW w:w="1320" w:type="dxa"/>
          </w:tcPr>
          <w:p w:rsidR="00B97EAB" w:rsidRPr="006C4E73" w:rsidRDefault="00B97EAB" w:rsidP="006C4E73">
            <w:pPr>
              <w:spacing w:after="0" w:line="240" w:lineRule="auto"/>
              <w:rPr>
                <w:rFonts w:ascii="Arial" w:hAnsi="Arial" w:cs="Arial"/>
                <w:b/>
                <w:bCs/>
                <w:sz w:val="24"/>
                <w:szCs w:val="24"/>
              </w:rPr>
            </w:pPr>
            <w:r w:rsidRPr="006C4E73">
              <w:rPr>
                <w:rFonts w:ascii="Arial" w:hAnsi="Arial" w:cs="Arial"/>
                <w:b/>
                <w:bCs/>
                <w:sz w:val="24"/>
                <w:szCs w:val="24"/>
              </w:rPr>
              <w:t>2</w:t>
            </w:r>
          </w:p>
        </w:tc>
        <w:tc>
          <w:tcPr>
            <w:tcW w:w="1149" w:type="dxa"/>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2</w:t>
            </w:r>
          </w:p>
        </w:tc>
        <w:tc>
          <w:tcPr>
            <w:tcW w:w="1134" w:type="dxa"/>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0</w:t>
            </w:r>
          </w:p>
        </w:tc>
        <w:tc>
          <w:tcPr>
            <w:tcW w:w="1134" w:type="dxa"/>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2</w:t>
            </w:r>
          </w:p>
        </w:tc>
        <w:tc>
          <w:tcPr>
            <w:tcW w:w="1183" w:type="dxa"/>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0</w:t>
            </w:r>
          </w:p>
        </w:tc>
        <w:tc>
          <w:tcPr>
            <w:tcW w:w="1134" w:type="dxa"/>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0</w:t>
            </w:r>
          </w:p>
        </w:tc>
        <w:tc>
          <w:tcPr>
            <w:tcW w:w="2188" w:type="dxa"/>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4</w:t>
            </w:r>
          </w:p>
        </w:tc>
      </w:tr>
      <w:tr w:rsidR="00B97EAB" w:rsidRPr="006C4E73" w:rsidTr="006C4E73">
        <w:tc>
          <w:tcPr>
            <w:tcW w:w="1320" w:type="dxa"/>
            <w:shd w:val="clear" w:color="auto" w:fill="DFD8E8"/>
          </w:tcPr>
          <w:p w:rsidR="00B97EAB" w:rsidRPr="006C4E73" w:rsidRDefault="00B97EAB" w:rsidP="006C4E73">
            <w:pPr>
              <w:spacing w:after="0" w:line="240" w:lineRule="auto"/>
              <w:rPr>
                <w:rFonts w:ascii="Arial" w:hAnsi="Arial" w:cs="Arial"/>
                <w:b/>
                <w:bCs/>
                <w:sz w:val="24"/>
                <w:szCs w:val="24"/>
              </w:rPr>
            </w:pPr>
            <w:r w:rsidRPr="006C4E73">
              <w:rPr>
                <w:rFonts w:ascii="Arial" w:hAnsi="Arial" w:cs="Arial"/>
                <w:b/>
                <w:bCs/>
                <w:sz w:val="24"/>
                <w:szCs w:val="24"/>
              </w:rPr>
              <w:t>3</w:t>
            </w:r>
          </w:p>
        </w:tc>
        <w:tc>
          <w:tcPr>
            <w:tcW w:w="1149" w:type="dxa"/>
            <w:shd w:val="clear" w:color="auto" w:fill="DFD8E8"/>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2</w:t>
            </w:r>
          </w:p>
        </w:tc>
        <w:tc>
          <w:tcPr>
            <w:tcW w:w="1134" w:type="dxa"/>
            <w:shd w:val="clear" w:color="auto" w:fill="DFD8E8"/>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2</w:t>
            </w:r>
          </w:p>
        </w:tc>
        <w:tc>
          <w:tcPr>
            <w:tcW w:w="1134" w:type="dxa"/>
            <w:shd w:val="clear" w:color="auto" w:fill="DFD8E8"/>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2</w:t>
            </w:r>
          </w:p>
        </w:tc>
        <w:tc>
          <w:tcPr>
            <w:tcW w:w="1183" w:type="dxa"/>
            <w:shd w:val="clear" w:color="auto" w:fill="DFD8E8"/>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-5</w:t>
            </w:r>
          </w:p>
        </w:tc>
        <w:tc>
          <w:tcPr>
            <w:tcW w:w="1134" w:type="dxa"/>
            <w:shd w:val="clear" w:color="auto" w:fill="DFD8E8"/>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0</w:t>
            </w:r>
          </w:p>
        </w:tc>
        <w:tc>
          <w:tcPr>
            <w:tcW w:w="2188" w:type="dxa"/>
            <w:shd w:val="clear" w:color="auto" w:fill="DFD8E8"/>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1</w:t>
            </w:r>
          </w:p>
        </w:tc>
      </w:tr>
      <w:tr w:rsidR="00B97EAB" w:rsidRPr="006C4E73" w:rsidTr="006C4E73">
        <w:tc>
          <w:tcPr>
            <w:tcW w:w="1320" w:type="dxa"/>
          </w:tcPr>
          <w:p w:rsidR="00B97EAB" w:rsidRPr="006C4E73" w:rsidRDefault="00B97EAB" w:rsidP="006C4E73">
            <w:pPr>
              <w:spacing w:after="0" w:line="240" w:lineRule="auto"/>
              <w:rPr>
                <w:rFonts w:ascii="Arial" w:hAnsi="Arial" w:cs="Arial"/>
                <w:b/>
                <w:bCs/>
                <w:sz w:val="24"/>
                <w:szCs w:val="24"/>
              </w:rPr>
            </w:pPr>
            <w:r w:rsidRPr="006C4E73">
              <w:rPr>
                <w:rFonts w:ascii="Arial" w:hAnsi="Arial" w:cs="Arial"/>
                <w:b/>
                <w:bCs/>
                <w:sz w:val="24"/>
                <w:szCs w:val="24"/>
              </w:rPr>
              <w:t>4</w:t>
            </w:r>
          </w:p>
        </w:tc>
        <w:tc>
          <w:tcPr>
            <w:tcW w:w="1149" w:type="dxa"/>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2</w:t>
            </w:r>
          </w:p>
        </w:tc>
        <w:tc>
          <w:tcPr>
            <w:tcW w:w="1134" w:type="dxa"/>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2</w:t>
            </w:r>
          </w:p>
        </w:tc>
        <w:tc>
          <w:tcPr>
            <w:tcW w:w="1134" w:type="dxa"/>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2</w:t>
            </w:r>
          </w:p>
        </w:tc>
        <w:tc>
          <w:tcPr>
            <w:tcW w:w="1183" w:type="dxa"/>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0</w:t>
            </w:r>
          </w:p>
        </w:tc>
        <w:tc>
          <w:tcPr>
            <w:tcW w:w="1134" w:type="dxa"/>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Balloon burst</w:t>
            </w:r>
          </w:p>
        </w:tc>
        <w:tc>
          <w:tcPr>
            <w:tcW w:w="2188" w:type="dxa"/>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0</w:t>
            </w:r>
          </w:p>
        </w:tc>
      </w:tr>
      <w:tr w:rsidR="00B97EAB" w:rsidRPr="006C4E73" w:rsidTr="006C4E73">
        <w:tc>
          <w:tcPr>
            <w:tcW w:w="1320" w:type="dxa"/>
            <w:shd w:val="clear" w:color="auto" w:fill="DFD8E8"/>
          </w:tcPr>
          <w:p w:rsidR="00B97EAB" w:rsidRPr="006C4E73" w:rsidRDefault="00B97EAB" w:rsidP="006C4E73">
            <w:pPr>
              <w:spacing w:after="0" w:line="240" w:lineRule="auto"/>
              <w:rPr>
                <w:rFonts w:ascii="Arial" w:hAnsi="Arial" w:cs="Arial"/>
                <w:b/>
                <w:bCs/>
                <w:sz w:val="24"/>
                <w:szCs w:val="24"/>
              </w:rPr>
            </w:pPr>
            <w:r w:rsidRPr="006C4E73">
              <w:rPr>
                <w:rFonts w:ascii="Arial" w:hAnsi="Arial" w:cs="Arial"/>
                <w:b/>
                <w:bCs/>
                <w:sz w:val="24"/>
                <w:szCs w:val="24"/>
              </w:rPr>
              <w:t>5</w:t>
            </w:r>
          </w:p>
        </w:tc>
        <w:tc>
          <w:tcPr>
            <w:tcW w:w="1149" w:type="dxa"/>
            <w:shd w:val="clear" w:color="auto" w:fill="DFD8E8"/>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2</w:t>
            </w:r>
          </w:p>
        </w:tc>
        <w:tc>
          <w:tcPr>
            <w:tcW w:w="1134" w:type="dxa"/>
            <w:shd w:val="clear" w:color="auto" w:fill="DFD8E8"/>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2</w:t>
            </w:r>
          </w:p>
        </w:tc>
        <w:tc>
          <w:tcPr>
            <w:tcW w:w="1134" w:type="dxa"/>
            <w:shd w:val="clear" w:color="auto" w:fill="DFD8E8"/>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2</w:t>
            </w:r>
          </w:p>
        </w:tc>
        <w:tc>
          <w:tcPr>
            <w:tcW w:w="1183" w:type="dxa"/>
            <w:shd w:val="clear" w:color="auto" w:fill="DFD8E8"/>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0</w:t>
            </w:r>
          </w:p>
        </w:tc>
        <w:tc>
          <w:tcPr>
            <w:tcW w:w="1134" w:type="dxa"/>
            <w:shd w:val="clear" w:color="auto" w:fill="DFD8E8"/>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0</w:t>
            </w:r>
          </w:p>
        </w:tc>
        <w:tc>
          <w:tcPr>
            <w:tcW w:w="2188" w:type="dxa"/>
            <w:shd w:val="clear" w:color="auto" w:fill="DFD8E8"/>
          </w:tcPr>
          <w:p w:rsidR="00B97EAB" w:rsidRPr="006C4E73" w:rsidRDefault="00B97EAB" w:rsidP="006C4E73">
            <w:pPr>
              <w:spacing w:after="0" w:line="240" w:lineRule="auto"/>
              <w:rPr>
                <w:rFonts w:ascii="Arial" w:hAnsi="Arial" w:cs="Arial"/>
                <w:sz w:val="24"/>
                <w:szCs w:val="24"/>
              </w:rPr>
            </w:pPr>
            <w:r w:rsidRPr="006C4E73">
              <w:rPr>
                <w:rFonts w:ascii="Arial" w:hAnsi="Arial" w:cs="Arial"/>
                <w:sz w:val="24"/>
                <w:szCs w:val="24"/>
              </w:rPr>
              <w:t>6</w:t>
            </w:r>
          </w:p>
        </w:tc>
      </w:tr>
    </w:tbl>
    <w:p w:rsidR="00B97EAB" w:rsidRPr="00D9737D" w:rsidRDefault="00B97EAB">
      <w:pPr>
        <w:rPr>
          <w:rFonts w:ascii="Arial" w:hAnsi="Arial" w:cs="Arial"/>
          <w:sz w:val="24"/>
          <w:szCs w:val="24"/>
        </w:rPr>
      </w:pPr>
    </w:p>
    <w:p w:rsidR="00B97EAB" w:rsidRDefault="00B97EAB">
      <w:pPr>
        <w:rPr>
          <w:rFonts w:ascii="Arial" w:hAnsi="Arial" w:cs="Arial"/>
          <w:b/>
          <w:sz w:val="24"/>
          <w:szCs w:val="24"/>
        </w:rPr>
      </w:pPr>
    </w:p>
    <w:p w:rsidR="00B97EAB" w:rsidRPr="00D9737D" w:rsidRDefault="00B97EAB">
      <w:pPr>
        <w:rPr>
          <w:rFonts w:ascii="Arial" w:hAnsi="Arial" w:cs="Arial"/>
          <w:b/>
          <w:sz w:val="24"/>
          <w:szCs w:val="24"/>
        </w:rPr>
      </w:pPr>
      <w:r w:rsidRPr="00D9737D">
        <w:rPr>
          <w:rFonts w:ascii="Arial" w:hAnsi="Arial" w:cs="Arial"/>
          <w:b/>
          <w:sz w:val="24"/>
          <w:szCs w:val="24"/>
        </w:rPr>
        <w:t>Discussion:</w:t>
      </w:r>
    </w:p>
    <w:p w:rsidR="00B97EAB" w:rsidRPr="00D9737D" w:rsidRDefault="00B97EAB">
      <w:pPr>
        <w:rPr>
          <w:rFonts w:ascii="Arial" w:hAnsi="Arial" w:cs="Arial"/>
          <w:sz w:val="24"/>
          <w:szCs w:val="24"/>
        </w:rPr>
      </w:pPr>
      <w:r w:rsidRPr="00D9737D">
        <w:rPr>
          <w:rFonts w:ascii="Arial" w:hAnsi="Arial" w:cs="Arial"/>
          <w:sz w:val="24"/>
          <w:szCs w:val="24"/>
        </w:rPr>
        <w:t>We found that the cups stuck to the balloon. It took five puffs to fully inflate the balloon.</w:t>
      </w:r>
    </w:p>
    <w:p w:rsidR="00B97EAB" w:rsidRPr="00D9737D" w:rsidRDefault="00B97EAB">
      <w:pPr>
        <w:rPr>
          <w:rFonts w:ascii="Arial" w:hAnsi="Arial" w:cs="Arial"/>
          <w:sz w:val="24"/>
          <w:szCs w:val="24"/>
        </w:rPr>
      </w:pPr>
      <w:r w:rsidRPr="00D9737D">
        <w:rPr>
          <w:rFonts w:ascii="Arial" w:hAnsi="Arial" w:cs="Arial"/>
          <w:sz w:val="24"/>
          <w:szCs w:val="24"/>
        </w:rPr>
        <w:t>Attempt one: only two cups stuck to the balloon. We found that increased pressure needed to be applied to the cups and that the balloon needed to be blown up more slowly to give greater chance for additional cups to be stuck.</w:t>
      </w:r>
    </w:p>
    <w:p w:rsidR="00B97EAB" w:rsidRPr="00D9737D" w:rsidRDefault="00B97EAB">
      <w:pPr>
        <w:rPr>
          <w:rFonts w:ascii="Arial" w:hAnsi="Arial" w:cs="Arial"/>
          <w:sz w:val="24"/>
          <w:szCs w:val="24"/>
        </w:rPr>
      </w:pPr>
      <w:r w:rsidRPr="00D9737D">
        <w:rPr>
          <w:rFonts w:ascii="Arial" w:hAnsi="Arial" w:cs="Arial"/>
          <w:sz w:val="24"/>
          <w:szCs w:val="24"/>
        </w:rPr>
        <w:t>Attempt two: we managed to get four cups to stick the the balloon. The change in strategy improved the result. We realised that we still needed to further decrease the speed that the ballloon was inflated.</w:t>
      </w:r>
    </w:p>
    <w:p w:rsidR="00B97EAB" w:rsidRPr="00D9737D" w:rsidRDefault="00B97EAB">
      <w:pPr>
        <w:rPr>
          <w:rFonts w:ascii="Arial" w:hAnsi="Arial" w:cs="Arial"/>
          <w:sz w:val="24"/>
          <w:szCs w:val="24"/>
        </w:rPr>
      </w:pPr>
      <w:r w:rsidRPr="00D9737D">
        <w:rPr>
          <w:rFonts w:ascii="Arial" w:hAnsi="Arial" w:cs="Arial"/>
          <w:sz w:val="24"/>
          <w:szCs w:val="24"/>
        </w:rPr>
        <w:t xml:space="preserve"> Attempt three: we were able to get six cups to stick to the balloon after three puffs. We attempted to get eight cups to stick however, failed in our attempt and all the cups fell off the balloon apart from one. </w:t>
      </w:r>
    </w:p>
    <w:p w:rsidR="00B97EAB" w:rsidRPr="00D9737D" w:rsidRDefault="00B97EAB">
      <w:pPr>
        <w:rPr>
          <w:rFonts w:ascii="Arial" w:hAnsi="Arial" w:cs="Arial"/>
          <w:sz w:val="24"/>
          <w:szCs w:val="24"/>
        </w:rPr>
      </w:pPr>
      <w:r w:rsidRPr="00D9737D">
        <w:rPr>
          <w:rFonts w:ascii="Arial" w:hAnsi="Arial" w:cs="Arial"/>
          <w:sz w:val="24"/>
          <w:szCs w:val="24"/>
        </w:rPr>
        <w:t>Attempt four: we were able to stick six cups onto the balloon but the balloon burst after five puffs and we were left with no cups.</w:t>
      </w:r>
    </w:p>
    <w:p w:rsidR="00B97EAB" w:rsidRPr="00D9737D" w:rsidRDefault="00B97EAB">
      <w:pPr>
        <w:rPr>
          <w:rFonts w:ascii="Arial" w:hAnsi="Arial" w:cs="Arial"/>
          <w:sz w:val="24"/>
          <w:szCs w:val="24"/>
        </w:rPr>
      </w:pPr>
      <w:r w:rsidRPr="00D9737D">
        <w:rPr>
          <w:rFonts w:ascii="Arial" w:hAnsi="Arial" w:cs="Arial"/>
          <w:sz w:val="24"/>
          <w:szCs w:val="24"/>
        </w:rPr>
        <w:t xml:space="preserve">Attempt  five: we were able to get six cups to stick to the balloon after three puffs. We attempted to apply two additional cups but failed in our attempt and were left with six cups in total both times. </w:t>
      </w:r>
    </w:p>
    <w:p w:rsidR="00B97EAB" w:rsidRDefault="00B97EAB">
      <w:pPr>
        <w:rPr>
          <w:rFonts w:ascii="Arial" w:hAnsi="Arial" w:cs="Arial"/>
          <w:b/>
          <w:sz w:val="24"/>
          <w:szCs w:val="24"/>
        </w:rPr>
      </w:pPr>
    </w:p>
    <w:p w:rsidR="00B97EAB" w:rsidRDefault="00B97EAB">
      <w:pPr>
        <w:rPr>
          <w:rFonts w:ascii="Arial" w:hAnsi="Arial" w:cs="Arial"/>
          <w:b/>
          <w:sz w:val="24"/>
          <w:szCs w:val="24"/>
        </w:rPr>
      </w:pPr>
    </w:p>
    <w:p w:rsidR="00B97EAB" w:rsidRDefault="00B97EAB">
      <w:pPr>
        <w:rPr>
          <w:rFonts w:ascii="Arial" w:hAnsi="Arial" w:cs="Arial"/>
          <w:b/>
          <w:sz w:val="24"/>
          <w:szCs w:val="24"/>
        </w:rPr>
      </w:pPr>
    </w:p>
    <w:p w:rsidR="00B97EAB" w:rsidRDefault="00B97EAB">
      <w:pPr>
        <w:rPr>
          <w:rFonts w:ascii="Arial" w:hAnsi="Arial" w:cs="Arial"/>
          <w:b/>
          <w:sz w:val="24"/>
          <w:szCs w:val="24"/>
        </w:rPr>
      </w:pPr>
    </w:p>
    <w:p w:rsidR="00B97EAB" w:rsidRDefault="00B97EAB">
      <w:pPr>
        <w:rPr>
          <w:rFonts w:ascii="Arial" w:hAnsi="Arial" w:cs="Arial"/>
          <w:b/>
          <w:sz w:val="24"/>
          <w:szCs w:val="24"/>
        </w:rPr>
      </w:pPr>
    </w:p>
    <w:p w:rsidR="00B97EAB" w:rsidRDefault="00B97EAB">
      <w:pPr>
        <w:rPr>
          <w:rFonts w:ascii="Arial" w:hAnsi="Arial" w:cs="Arial"/>
          <w:b/>
          <w:sz w:val="24"/>
          <w:szCs w:val="24"/>
        </w:rPr>
      </w:pPr>
    </w:p>
    <w:p w:rsidR="00B97EAB" w:rsidRPr="00D9737D" w:rsidRDefault="00B97EAB">
      <w:pPr>
        <w:rPr>
          <w:rFonts w:ascii="Arial" w:hAnsi="Arial" w:cs="Arial"/>
          <w:b/>
          <w:sz w:val="24"/>
          <w:szCs w:val="24"/>
        </w:rPr>
      </w:pPr>
      <w:r w:rsidRPr="00D9737D">
        <w:rPr>
          <w:rFonts w:ascii="Arial" w:hAnsi="Arial" w:cs="Arial"/>
          <w:b/>
          <w:sz w:val="24"/>
          <w:szCs w:val="24"/>
        </w:rPr>
        <w:t>Limitations :</w:t>
      </w:r>
    </w:p>
    <w:p w:rsidR="00B97EAB" w:rsidRPr="00D9737D" w:rsidRDefault="00B97EAB">
      <w:pPr>
        <w:rPr>
          <w:rFonts w:ascii="Arial" w:hAnsi="Arial" w:cs="Arial"/>
          <w:sz w:val="24"/>
          <w:szCs w:val="24"/>
        </w:rPr>
      </w:pPr>
      <w:r w:rsidRPr="00D9737D">
        <w:rPr>
          <w:rFonts w:ascii="Arial" w:hAnsi="Arial" w:cs="Arial"/>
          <w:sz w:val="24"/>
          <w:szCs w:val="24"/>
        </w:rPr>
        <w:t>We found that because the balloon is limited in the amount of air it can contain there was little opportunity to be able to stick a greater number than six cups to the balloon. On one failed attempt the ballon burst leaving us with zero cups. It is impossible to control and measure the amount of air being blown into each balloon therefor there is no controlable variable in this experiment. Another limitation is that if pressure is released too soon the seal is broken and therefore the cup looses its suction and the pressure is lost and the cup will not stick to the balloon.</w:t>
      </w:r>
    </w:p>
    <w:p w:rsidR="00B97EAB" w:rsidRPr="00D9737D" w:rsidRDefault="00B97EAB">
      <w:pPr>
        <w:rPr>
          <w:rFonts w:ascii="Arial" w:hAnsi="Arial" w:cs="Arial"/>
          <w:sz w:val="24"/>
          <w:szCs w:val="24"/>
        </w:rPr>
      </w:pPr>
      <w:r w:rsidRPr="00D9737D">
        <w:rPr>
          <w:rFonts w:ascii="Arial" w:hAnsi="Arial" w:cs="Arial"/>
          <w:sz w:val="24"/>
          <w:szCs w:val="24"/>
        </w:rPr>
        <w:t xml:space="preserve">This is a very safe experiment. One thing to consider is not to blow the balloon up too much as it may burst. </w:t>
      </w:r>
    </w:p>
    <w:p w:rsidR="00B97EAB" w:rsidRDefault="00B97EAB">
      <w:pPr>
        <w:rPr>
          <w:rFonts w:ascii="Arial" w:hAnsi="Arial" w:cs="Arial"/>
          <w:b/>
          <w:sz w:val="24"/>
          <w:szCs w:val="24"/>
        </w:rPr>
      </w:pPr>
    </w:p>
    <w:p w:rsidR="00B97EAB" w:rsidRPr="00D9737D" w:rsidRDefault="00B97EAB">
      <w:pPr>
        <w:rPr>
          <w:rFonts w:ascii="Arial" w:hAnsi="Arial" w:cs="Arial"/>
          <w:b/>
          <w:sz w:val="24"/>
          <w:szCs w:val="24"/>
        </w:rPr>
      </w:pPr>
      <w:r w:rsidRPr="00D9737D">
        <w:rPr>
          <w:rFonts w:ascii="Arial" w:hAnsi="Arial" w:cs="Arial"/>
          <w:b/>
          <w:sz w:val="24"/>
          <w:szCs w:val="24"/>
        </w:rPr>
        <w:t>Conclusion:</w:t>
      </w:r>
    </w:p>
    <w:p w:rsidR="00B97EAB" w:rsidRPr="00D9737D" w:rsidRDefault="00B97EAB">
      <w:pPr>
        <w:rPr>
          <w:rFonts w:ascii="Arial" w:hAnsi="Arial" w:cs="Arial"/>
          <w:sz w:val="24"/>
          <w:szCs w:val="24"/>
        </w:rPr>
      </w:pPr>
      <w:r w:rsidRPr="00D9737D">
        <w:rPr>
          <w:rFonts w:ascii="Arial" w:hAnsi="Arial" w:cs="Arial"/>
          <w:sz w:val="24"/>
          <w:szCs w:val="24"/>
        </w:rPr>
        <w:t xml:space="preserve">We found that the cups stick to the balloon because the air in the balloon is at a higher pressure than the air in the cup. The inflating balloon creates a suction as it increases in size, so less of the balloon is actually inside the cup. This lowers the air pressure, the suction is actually the pressure of the air outside the cup “pushing” the cup into the balloon and causing it to stick. </w:t>
      </w:r>
    </w:p>
    <w:p w:rsidR="00B97EAB" w:rsidRPr="00D9737D" w:rsidRDefault="00B97EAB">
      <w:pPr>
        <w:rPr>
          <w:rFonts w:ascii="Arial" w:hAnsi="Arial" w:cs="Arial"/>
          <w:sz w:val="24"/>
          <w:szCs w:val="24"/>
        </w:rPr>
      </w:pPr>
      <w:r w:rsidRPr="00D9737D">
        <w:rPr>
          <w:rFonts w:ascii="Arial" w:hAnsi="Arial" w:cs="Arial"/>
          <w:sz w:val="24"/>
          <w:szCs w:val="24"/>
        </w:rPr>
        <w:t xml:space="preserve">The results show that our hypothesis was not met and that six is the total number of cups able to be stuck onto the balloon. We used normal 23cm round balloons. </w:t>
      </w:r>
    </w:p>
    <w:p w:rsidR="00B97EAB" w:rsidRPr="00D9737D" w:rsidRDefault="00B97EAB">
      <w:pPr>
        <w:rPr>
          <w:rFonts w:ascii="Arial" w:hAnsi="Arial" w:cs="Arial"/>
          <w:sz w:val="24"/>
          <w:szCs w:val="24"/>
        </w:rPr>
      </w:pPr>
      <w:r w:rsidRPr="00D9737D">
        <w:rPr>
          <w:rFonts w:ascii="Arial" w:hAnsi="Arial" w:cs="Arial"/>
          <w:sz w:val="24"/>
          <w:szCs w:val="24"/>
        </w:rPr>
        <w:t xml:space="preserve">Further investigation could involve testing if using the same method applied in this experiment a heavier cup such as a mug or glass will stick to the balloon. </w:t>
      </w:r>
    </w:p>
    <w:p w:rsidR="00B97EAB" w:rsidRPr="00D9737D" w:rsidRDefault="00B97EAB">
      <w:pPr>
        <w:rPr>
          <w:rFonts w:ascii="Arial" w:hAnsi="Arial" w:cs="Arial"/>
          <w:sz w:val="24"/>
          <w:szCs w:val="24"/>
        </w:rPr>
      </w:pPr>
      <w:r w:rsidRPr="00D9737D">
        <w:rPr>
          <w:rFonts w:ascii="Arial" w:hAnsi="Arial" w:cs="Arial"/>
          <w:sz w:val="24"/>
          <w:szCs w:val="24"/>
        </w:rPr>
        <w:t>How we delegated the activity:</w:t>
      </w:r>
    </w:p>
    <w:p w:rsidR="00B97EAB" w:rsidRPr="00D9737D" w:rsidRDefault="00B97EAB">
      <w:pPr>
        <w:rPr>
          <w:rFonts w:ascii="Arial" w:hAnsi="Arial" w:cs="Arial"/>
          <w:sz w:val="24"/>
          <w:szCs w:val="24"/>
        </w:rPr>
      </w:pPr>
      <w:r w:rsidRPr="00D9737D">
        <w:rPr>
          <w:rFonts w:ascii="Arial" w:hAnsi="Arial" w:cs="Arial"/>
          <w:sz w:val="24"/>
          <w:szCs w:val="24"/>
        </w:rPr>
        <w:t>We colaborated all data and performed the experiment  together. Each section of the report was completed together. Equal share of workload was achieved.</w:t>
      </w:r>
    </w:p>
    <w:p w:rsidR="00B97EAB" w:rsidRDefault="00B97EAB">
      <w:pPr>
        <w:rPr>
          <w:rFonts w:ascii="Arial" w:hAnsi="Arial" w:cs="Arial"/>
          <w:b/>
          <w:sz w:val="24"/>
          <w:szCs w:val="24"/>
        </w:rPr>
      </w:pPr>
    </w:p>
    <w:p w:rsidR="00B97EAB" w:rsidRPr="00D9737D" w:rsidRDefault="00B97EAB">
      <w:pPr>
        <w:rPr>
          <w:rFonts w:ascii="Arial" w:hAnsi="Arial" w:cs="Arial"/>
          <w:b/>
          <w:sz w:val="24"/>
          <w:szCs w:val="24"/>
        </w:rPr>
      </w:pPr>
      <w:r w:rsidRPr="00D9737D">
        <w:rPr>
          <w:rFonts w:ascii="Arial" w:hAnsi="Arial" w:cs="Arial"/>
          <w:b/>
          <w:sz w:val="24"/>
          <w:szCs w:val="24"/>
        </w:rPr>
        <w:t>Reference:</w:t>
      </w:r>
    </w:p>
    <w:p w:rsidR="00B97EAB" w:rsidRPr="00D9737D" w:rsidRDefault="00B97EAB">
      <w:pPr>
        <w:rPr>
          <w:rFonts w:ascii="Arial" w:hAnsi="Arial" w:cs="Arial"/>
          <w:sz w:val="24"/>
          <w:szCs w:val="24"/>
        </w:rPr>
      </w:pPr>
      <w:r w:rsidRPr="00D9737D">
        <w:rPr>
          <w:rFonts w:ascii="Arial" w:hAnsi="Arial" w:cs="Arial"/>
          <w:sz w:val="24"/>
          <w:szCs w:val="24"/>
        </w:rPr>
        <w:t>Ng, Wan. Primary science handbook. 2009</w:t>
      </w:r>
    </w:p>
    <w:p w:rsidR="00B97EAB" w:rsidRPr="00D9737D" w:rsidRDefault="00B97EAB">
      <w:pPr>
        <w:rPr>
          <w:rFonts w:ascii="Arial" w:hAnsi="Arial" w:cs="Arial"/>
          <w:sz w:val="24"/>
          <w:szCs w:val="24"/>
        </w:rPr>
      </w:pPr>
      <w:r w:rsidRPr="00D9737D">
        <w:rPr>
          <w:rFonts w:ascii="Arial" w:hAnsi="Arial" w:cs="Arial"/>
          <w:sz w:val="24"/>
          <w:szCs w:val="24"/>
        </w:rPr>
        <w:t xml:space="preserve">http://vels.vcaa.vic.edu.au/assessment/ppoint/science/index.html  </w:t>
      </w:r>
    </w:p>
    <w:p w:rsidR="00B97EAB" w:rsidRDefault="00B97EAB">
      <w:r>
        <w:t xml:space="preserve"> </w:t>
      </w:r>
    </w:p>
    <w:p w:rsidR="00B97EAB" w:rsidRDefault="00B97EAB"/>
    <w:p w:rsidR="00B97EAB" w:rsidRDefault="00B97EAB"/>
    <w:sectPr w:rsidR="00B97EAB" w:rsidSect="00B655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737D"/>
    <w:rsid w:val="001B61FA"/>
    <w:rsid w:val="001E4F61"/>
    <w:rsid w:val="001F33C7"/>
    <w:rsid w:val="004E5732"/>
    <w:rsid w:val="006C4E73"/>
    <w:rsid w:val="0070136D"/>
    <w:rsid w:val="00B65110"/>
    <w:rsid w:val="00B655CB"/>
    <w:rsid w:val="00B97EAB"/>
    <w:rsid w:val="00C70491"/>
    <w:rsid w:val="00CE513B"/>
    <w:rsid w:val="00D24610"/>
    <w:rsid w:val="00D9737D"/>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5C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9737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Grid-Accent4">
    <w:name w:val="Light Grid Accent 4"/>
    <w:basedOn w:val="TableNormal"/>
    <w:uiPriority w:val="99"/>
    <w:rsid w:val="00D9737D"/>
    <w:rPr>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styleId="BalloonText">
    <w:name w:val="Balloon Text"/>
    <w:basedOn w:val="Normal"/>
    <w:link w:val="BalloonTextChar"/>
    <w:uiPriority w:val="99"/>
    <w:semiHidden/>
    <w:rsid w:val="001E4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4F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320377">
      <w:marLeft w:val="0"/>
      <w:marRight w:val="0"/>
      <w:marTop w:val="0"/>
      <w:marBottom w:val="0"/>
      <w:divBdr>
        <w:top w:val="none" w:sz="0" w:space="0" w:color="auto"/>
        <w:left w:val="none" w:sz="0" w:space="0" w:color="auto"/>
        <w:bottom w:val="none" w:sz="0" w:space="0" w:color="auto"/>
        <w:right w:val="none" w:sz="0" w:space="0" w:color="auto"/>
      </w:divBdr>
      <w:divsChild>
        <w:div w:id="106320375">
          <w:marLeft w:val="0"/>
          <w:marRight w:val="0"/>
          <w:marTop w:val="0"/>
          <w:marBottom w:val="0"/>
          <w:divBdr>
            <w:top w:val="none" w:sz="0" w:space="0" w:color="auto"/>
            <w:left w:val="none" w:sz="0" w:space="0" w:color="auto"/>
            <w:bottom w:val="none" w:sz="0" w:space="0" w:color="auto"/>
            <w:right w:val="none" w:sz="0" w:space="0" w:color="auto"/>
          </w:divBdr>
          <w:divsChild>
            <w:div w:id="106320374">
              <w:marLeft w:val="2760"/>
              <w:marRight w:val="225"/>
              <w:marTop w:val="0"/>
              <w:marBottom w:val="0"/>
              <w:divBdr>
                <w:top w:val="none" w:sz="0" w:space="0" w:color="auto"/>
                <w:left w:val="none" w:sz="0" w:space="0" w:color="auto"/>
                <w:bottom w:val="none" w:sz="0" w:space="0" w:color="auto"/>
                <w:right w:val="none" w:sz="0" w:space="0" w:color="auto"/>
              </w:divBdr>
              <w:divsChild>
                <w:div w:id="1063203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Pages>
  <Words>820</Words>
  <Characters>4674</Characters>
  <Application>Microsoft Office Outlook</Application>
  <DocSecurity>0</DocSecurity>
  <Lines>0</Lines>
  <Paragraphs>0</Paragraphs>
  <ScaleCrop>false</ScaleCrop>
  <Company>LaTrobe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Pressure: Balloon and Cups</dc:title>
  <dc:subject/>
  <dc:creator>lc</dc:creator>
  <cp:keywords/>
  <dc:description/>
  <cp:lastModifiedBy>Wan Ng</cp:lastModifiedBy>
  <cp:revision>2</cp:revision>
  <cp:lastPrinted>2009-04-30T12:37:00Z</cp:lastPrinted>
  <dcterms:created xsi:type="dcterms:W3CDTF">2009-09-15T06:25:00Z</dcterms:created>
  <dcterms:modified xsi:type="dcterms:W3CDTF">2009-09-15T06:25:00Z</dcterms:modified>
</cp:coreProperties>
</file>